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75F" w:rsidRDefault="005A775F" w:rsidP="005A775F">
      <w:pPr>
        <w:pStyle w:val="NoSpacing"/>
      </w:pPr>
      <w:r>
        <w:rPr>
          <w:u w:val="single"/>
        </w:rPr>
        <w:t>Thomas FRENSSH</w:t>
      </w:r>
      <w:r>
        <w:t xml:space="preserve">     (fl.1450)</w:t>
      </w:r>
    </w:p>
    <w:p w:rsidR="005A775F" w:rsidRDefault="005A775F" w:rsidP="005A775F">
      <w:pPr>
        <w:pStyle w:val="NoSpacing"/>
      </w:pPr>
      <w:r>
        <w:t>of Charlton Kings, Gloucestershire.  Gentleman.</w:t>
      </w:r>
    </w:p>
    <w:p w:rsidR="005A775F" w:rsidRDefault="005A775F" w:rsidP="005A775F">
      <w:pPr>
        <w:pStyle w:val="NoSpacing"/>
      </w:pPr>
    </w:p>
    <w:p w:rsidR="005A775F" w:rsidRDefault="005A775F" w:rsidP="005A775F">
      <w:pPr>
        <w:pStyle w:val="NoSpacing"/>
      </w:pPr>
    </w:p>
    <w:p w:rsidR="005A775F" w:rsidRDefault="005A775F" w:rsidP="005A775F">
      <w:pPr>
        <w:pStyle w:val="NoSpacing"/>
      </w:pPr>
      <w:r>
        <w:tab/>
        <w:t>1450</w:t>
      </w:r>
      <w:r>
        <w:tab/>
        <w:t>Henry Clyfford(q.v.) brought a plaint of debt against him and John Wilmete</w:t>
      </w:r>
    </w:p>
    <w:p w:rsidR="005A775F" w:rsidRDefault="005A775F" w:rsidP="005A775F">
      <w:pPr>
        <w:pStyle w:val="NoSpacing"/>
      </w:pPr>
      <w:r>
        <w:tab/>
      </w:r>
      <w:r>
        <w:tab/>
        <w:t>of Dursley(q.v.).</w:t>
      </w:r>
    </w:p>
    <w:p w:rsidR="005A775F" w:rsidRDefault="005A775F" w:rsidP="005A775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A775F" w:rsidRDefault="005A775F" w:rsidP="005A775F">
      <w:pPr>
        <w:pStyle w:val="NoSpacing"/>
      </w:pPr>
    </w:p>
    <w:p w:rsidR="005A775F" w:rsidRDefault="005A775F" w:rsidP="005A775F">
      <w:pPr>
        <w:pStyle w:val="NoSpacing"/>
      </w:pPr>
    </w:p>
    <w:p w:rsidR="00BA4020" w:rsidRPr="00186E49" w:rsidRDefault="005A775F" w:rsidP="005A775F">
      <w:pPr>
        <w:pStyle w:val="NoSpacing"/>
      </w:pPr>
      <w:r>
        <w:t>29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75F" w:rsidRDefault="005A775F" w:rsidP="00552EBA">
      <w:r>
        <w:separator/>
      </w:r>
    </w:p>
  </w:endnote>
  <w:endnote w:type="continuationSeparator" w:id="0">
    <w:p w:rsidR="005A775F" w:rsidRDefault="005A77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775F">
      <w:rPr>
        <w:noProof/>
      </w:rPr>
      <w:t>12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75F" w:rsidRDefault="005A775F" w:rsidP="00552EBA">
      <w:r>
        <w:separator/>
      </w:r>
    </w:p>
  </w:footnote>
  <w:footnote w:type="continuationSeparator" w:id="0">
    <w:p w:rsidR="005A775F" w:rsidRDefault="005A77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775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2013-06-12T18:46:00Z</dcterms:created>
  <dcterms:modified xsi:type="dcterms:W3CDTF">2013-06-12T18:47:00Z</dcterms:modified>
</cp:coreProperties>
</file>